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D9E" w:rsidRDefault="008970C7" w:rsidP="008970C7">
      <w:pPr>
        <w:pStyle w:val="HRozdzia"/>
        <w:tabs>
          <w:tab w:val="clear" w:pos="9072"/>
          <w:tab w:val="right" w:leader="dot" w:pos="9046"/>
        </w:tabs>
        <w:spacing w:before="0" w:after="240"/>
        <w:rPr>
          <w:rFonts w:cs="Times New Roman"/>
          <w:sz w:val="30"/>
          <w:szCs w:val="30"/>
        </w:rPr>
      </w:pPr>
      <w:r w:rsidRPr="00447FD7">
        <w:rPr>
          <w:rFonts w:cs="Times New Roman"/>
          <w:sz w:val="30"/>
          <w:szCs w:val="30"/>
        </w:rPr>
        <w:t xml:space="preserve">WZÓR FORMULARZA </w:t>
      </w:r>
    </w:p>
    <w:p w:rsidR="008970C7" w:rsidRPr="00447FD7" w:rsidRDefault="008970C7" w:rsidP="008970C7">
      <w:pPr>
        <w:pStyle w:val="HRozdzia"/>
        <w:tabs>
          <w:tab w:val="clear" w:pos="9072"/>
          <w:tab w:val="right" w:leader="dot" w:pos="9046"/>
        </w:tabs>
        <w:spacing w:before="0" w:after="240"/>
        <w:rPr>
          <w:rFonts w:cs="Times New Roman"/>
          <w:sz w:val="30"/>
          <w:szCs w:val="30"/>
        </w:rPr>
      </w:pPr>
      <w:r w:rsidRPr="00447FD7">
        <w:rPr>
          <w:rFonts w:cs="Times New Roman"/>
          <w:sz w:val="30"/>
          <w:szCs w:val="30"/>
        </w:rPr>
        <w:t>ODSTĄPIENIA OD UMOWY</w:t>
      </w:r>
    </w:p>
    <w:p w:rsidR="008970C7" w:rsidRPr="00447FD7" w:rsidRDefault="008970C7" w:rsidP="008970C7">
      <w:pPr>
        <w:pStyle w:val="parinner"/>
        <w:spacing w:before="0" w:after="480"/>
        <w:jc w:val="center"/>
        <w:rPr>
          <w:rFonts w:cs="Times New Roman"/>
          <w:i/>
          <w:iCs/>
        </w:rPr>
      </w:pPr>
      <w:r w:rsidRPr="00447FD7">
        <w:rPr>
          <w:rFonts w:cs="Times New Roman"/>
          <w:i/>
          <w:iCs/>
        </w:rPr>
        <w:t xml:space="preserve">(W przypadku woli odstąpienia od umowy mogą Państwo skorzystać z tego formularza, przesyłając go do nas pocztą tradycyjną lub elektroniczną. Nie jest to jednak konieczne dla skutecznego odstąpienia od umowy). </w:t>
      </w:r>
      <w:r w:rsidRPr="00447FD7">
        <w:rPr>
          <w:rFonts w:cs="Times New Roman"/>
          <w:i/>
          <w:iCs/>
        </w:rPr>
        <w:br/>
      </w: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60"/>
        <w:rPr>
          <w:sz w:val="24"/>
          <w:szCs w:val="24"/>
          <w:u w:val="single"/>
        </w:rPr>
      </w:pP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60" w:line="240" w:lineRule="auto"/>
        <w:rPr>
          <w:u w:val="single"/>
        </w:rPr>
      </w:pPr>
      <w:r w:rsidRPr="00447FD7">
        <w:rPr>
          <w:sz w:val="24"/>
          <w:szCs w:val="24"/>
          <w:u w:val="single"/>
        </w:rPr>
        <w:t xml:space="preserve">Adresat: </w:t>
      </w:r>
    </w:p>
    <w:p w:rsidR="008970C7" w:rsidRDefault="008970C7" w:rsidP="008970C7">
      <w:pPr>
        <w:pStyle w:val="Domylne"/>
        <w:spacing w:before="60" w:after="6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70C7" w:rsidRPr="004D0463" w:rsidRDefault="008970C7" w:rsidP="008970C7">
      <w:pPr>
        <w:pStyle w:val="Domylne"/>
        <w:spacing w:before="60" w:after="6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D5109">
        <w:rPr>
          <w:rFonts w:ascii="Times New Roman" w:hAnsi="Times New Roman" w:cs="Times New Roman"/>
          <w:b/>
          <w:bCs/>
          <w:sz w:val="24"/>
          <w:szCs w:val="24"/>
        </w:rPr>
        <w:t>JB Data sp. z o.o., z siedzibą w Krakowie</w:t>
      </w:r>
      <w:r w:rsidRPr="006D5109">
        <w:rPr>
          <w:rFonts w:ascii="Times New Roman" w:hAnsi="Times New Roman" w:cs="Times New Roman"/>
          <w:sz w:val="24"/>
          <w:szCs w:val="24"/>
        </w:rPr>
        <w:t>, al. Pokoju 1 31-548 Kraków, NIP PL6762468236, REGON 122949595, wpisana do Krajowego Rejestru Sądowego pod numerem 0000478796.</w:t>
      </w: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60" w:line="240" w:lineRule="auto"/>
        <w:rPr>
          <w:sz w:val="28"/>
          <w:szCs w:val="28"/>
          <w:u w:val="single"/>
        </w:rPr>
      </w:pP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60"/>
        <w:rPr>
          <w:sz w:val="24"/>
          <w:szCs w:val="24"/>
          <w:u w:val="single"/>
        </w:rPr>
      </w:pPr>
      <w:r w:rsidRPr="00447FD7">
        <w:rPr>
          <w:sz w:val="24"/>
          <w:szCs w:val="24"/>
        </w:rPr>
        <w:t xml:space="preserve">Oświadczam, że odstępuję od umowy sprzedaży następujących rzeczy: 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3016"/>
        <w:gridCol w:w="3015"/>
        <w:gridCol w:w="3015"/>
      </w:tblGrid>
      <w:tr w:rsidR="008970C7" w:rsidRPr="00447FD7" w:rsidTr="00AB7F8C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Nazwa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Ilość </w:t>
            </w:r>
          </w:p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</w:tabs>
              <w:suppressAutoHyphens/>
              <w:spacing w:before="0" w:line="240" w:lineRule="auto"/>
              <w:jc w:val="center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Cena brutto </w:t>
            </w:r>
          </w:p>
        </w:tc>
      </w:tr>
      <w:tr w:rsidR="008970C7" w:rsidRPr="00447FD7" w:rsidTr="00AB7F8C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  <w:tr w:rsidR="008970C7" w:rsidRPr="00447FD7" w:rsidTr="00AB7F8C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  <w:tr w:rsidR="008970C7" w:rsidRPr="00447FD7" w:rsidTr="00AB7F8C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  <w:tr w:rsidR="008970C7" w:rsidRPr="00447FD7" w:rsidTr="00AB7F8C">
        <w:trPr>
          <w:trHeight w:val="452"/>
        </w:trPr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  <w:tc>
          <w:tcPr>
            <w:tcW w:w="30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</w:tbl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60"/>
        <w:rPr>
          <w:sz w:val="24"/>
          <w:szCs w:val="24"/>
        </w:rPr>
      </w:pP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120"/>
        <w:rPr>
          <w:sz w:val="24"/>
          <w:szCs w:val="24"/>
          <w:u w:val="single"/>
        </w:rPr>
      </w:pPr>
      <w:r w:rsidRPr="00447FD7">
        <w:rPr>
          <w:sz w:val="24"/>
          <w:szCs w:val="24"/>
          <w:u w:val="single"/>
        </w:rPr>
        <w:t xml:space="preserve">Dane identyfikujące: </w:t>
      </w:r>
    </w:p>
    <w:tbl>
      <w:tblPr>
        <w:tblStyle w:val="TableNormal"/>
        <w:tblW w:w="90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ACA"/>
        <w:tblLayout w:type="fixed"/>
        <w:tblLook w:val="04A0" w:firstRow="1" w:lastRow="0" w:firstColumn="1" w:lastColumn="0" w:noHBand="0" w:noVBand="1"/>
      </w:tblPr>
      <w:tblGrid>
        <w:gridCol w:w="4523"/>
        <w:gridCol w:w="4523"/>
      </w:tblGrid>
      <w:tr w:rsidR="008970C7" w:rsidRPr="00447FD7" w:rsidTr="00AB7F8C">
        <w:trPr>
          <w:trHeight w:val="687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Imię i nazwisko konsumenta </w:t>
            </w:r>
          </w:p>
          <w:p w:rsidR="008970C7" w:rsidRPr="00447FD7" w:rsidRDefault="008970C7" w:rsidP="00AB7F8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</w:pP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  <w:tr w:rsidR="008970C7" w:rsidRPr="00447FD7" w:rsidTr="00AB7F8C">
        <w:trPr>
          <w:trHeight w:val="687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Adres konsumenta </w:t>
            </w:r>
          </w:p>
          <w:p w:rsidR="008970C7" w:rsidRPr="00447FD7" w:rsidRDefault="008970C7" w:rsidP="00AB7F8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</w:pP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  <w:tr w:rsidR="008970C7" w:rsidRPr="00447FD7" w:rsidTr="00AB7F8C">
        <w:trPr>
          <w:trHeight w:val="452"/>
        </w:trPr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jc w:val="left"/>
              <w:outlineLvl w:val="0"/>
            </w:pPr>
            <w:r w:rsidRPr="00447FD7">
              <w:rPr>
                <w:rFonts w:eastAsia="Cambria"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zawarcia umowy sprzedaży </w:t>
            </w:r>
          </w:p>
        </w:tc>
        <w:tc>
          <w:tcPr>
            <w:tcW w:w="45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ACAC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70C7" w:rsidRPr="00447FD7" w:rsidRDefault="008970C7" w:rsidP="00AB7F8C"/>
        </w:tc>
      </w:tr>
    </w:tbl>
    <w:p w:rsidR="008970C7" w:rsidRPr="00447FD7" w:rsidRDefault="008970C7" w:rsidP="008970C7">
      <w:pPr>
        <w:tabs>
          <w:tab w:val="clear" w:pos="9072"/>
          <w:tab w:val="right" w:leader="dot" w:pos="9046"/>
        </w:tabs>
        <w:spacing w:before="0" w:after="120"/>
        <w:rPr>
          <w:sz w:val="24"/>
          <w:szCs w:val="24"/>
          <w:u w:val="single"/>
        </w:rPr>
      </w:pPr>
    </w:p>
    <w:p w:rsidR="008970C7" w:rsidRPr="00447FD7" w:rsidRDefault="008970C7" w:rsidP="008970C7">
      <w:pPr>
        <w:tabs>
          <w:tab w:val="clear" w:pos="9072"/>
        </w:tabs>
        <w:spacing w:before="0" w:after="360" w:line="240" w:lineRule="auto"/>
        <w:rPr>
          <w:sz w:val="24"/>
          <w:szCs w:val="24"/>
          <w:shd w:val="clear" w:color="auto" w:fill="FFFFFF"/>
        </w:rPr>
      </w:pPr>
      <w:r w:rsidRPr="00447FD7">
        <w:rPr>
          <w:sz w:val="24"/>
          <w:szCs w:val="24"/>
          <w:shd w:val="clear" w:color="auto" w:fill="FFFFFF"/>
        </w:rPr>
        <w:t xml:space="preserve">Zwrot płatności dokonywany jest przy użyciu takich samych sposobów płatności, jakie zostały przez Państwa użyte przy zakupie produktu z naszego Sklepu. </w:t>
      </w:r>
    </w:p>
    <w:p w:rsidR="008970C7" w:rsidRPr="00447FD7" w:rsidRDefault="008970C7" w:rsidP="008970C7">
      <w:pPr>
        <w:tabs>
          <w:tab w:val="clear" w:pos="9072"/>
        </w:tabs>
        <w:spacing w:before="0" w:after="360" w:line="240" w:lineRule="auto"/>
        <w:rPr>
          <w:sz w:val="24"/>
          <w:szCs w:val="24"/>
        </w:rPr>
      </w:pPr>
      <w:r w:rsidRPr="00447FD7">
        <w:rPr>
          <w:sz w:val="24"/>
          <w:szCs w:val="24"/>
          <w:shd w:val="clear" w:color="auto" w:fill="FFFFFF"/>
        </w:rPr>
        <w:t xml:space="preserve"> Jeżeli płacili Państwo w inny sposób niż przelewem na rachunek bankowy i chcą Państwo otrzymać zwrot na rachunek bankowy, proszę poniżej podać numer rachunku bankowego do zwrotu pieniędzy:</w:t>
      </w: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after="240"/>
        <w:rPr>
          <w:sz w:val="24"/>
          <w:szCs w:val="24"/>
        </w:rPr>
      </w:pPr>
      <w:r w:rsidRPr="00447FD7">
        <w:rPr>
          <w:sz w:val="24"/>
          <w:szCs w:val="24"/>
        </w:rPr>
        <w:t>…………………………………………………………………………………………………</w:t>
      </w: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after="240"/>
        <w:rPr>
          <w:sz w:val="24"/>
          <w:szCs w:val="24"/>
        </w:rPr>
      </w:pPr>
      <w:proofErr w:type="spellStart"/>
      <w:r w:rsidRPr="00447FD7">
        <w:rPr>
          <w:sz w:val="24"/>
          <w:szCs w:val="24"/>
        </w:rPr>
        <w:lastRenderedPageBreak/>
        <w:t>Oświadczam</w:t>
      </w:r>
      <w:proofErr w:type="spellEnd"/>
      <w:r w:rsidRPr="00447FD7">
        <w:rPr>
          <w:sz w:val="24"/>
          <w:szCs w:val="24"/>
        </w:rPr>
        <w:t xml:space="preserve">, </w:t>
      </w:r>
      <w:proofErr w:type="spellStart"/>
      <w:r w:rsidRPr="00447FD7">
        <w:rPr>
          <w:sz w:val="24"/>
          <w:szCs w:val="24"/>
        </w:rPr>
        <w:t>że</w:t>
      </w:r>
      <w:proofErr w:type="spellEnd"/>
      <w:r w:rsidRPr="00447FD7">
        <w:rPr>
          <w:sz w:val="24"/>
          <w:szCs w:val="24"/>
        </w:rPr>
        <w:t xml:space="preserve"> znane mi </w:t>
      </w:r>
      <w:proofErr w:type="spellStart"/>
      <w:r w:rsidRPr="00447FD7">
        <w:rPr>
          <w:sz w:val="24"/>
          <w:szCs w:val="24"/>
        </w:rPr>
        <w:t>sa</w:t>
      </w:r>
      <w:proofErr w:type="spellEnd"/>
      <w:r w:rsidRPr="00447FD7">
        <w:rPr>
          <w:sz w:val="24"/>
          <w:szCs w:val="24"/>
        </w:rPr>
        <w:t xml:space="preserve">̨ warunki zwrotu towaru </w:t>
      </w:r>
      <w:proofErr w:type="spellStart"/>
      <w:r w:rsidRPr="00447FD7">
        <w:rPr>
          <w:sz w:val="24"/>
          <w:szCs w:val="24"/>
        </w:rPr>
        <w:t>określone</w:t>
      </w:r>
      <w:proofErr w:type="spellEnd"/>
      <w:r w:rsidRPr="00447FD7">
        <w:rPr>
          <w:sz w:val="24"/>
          <w:szCs w:val="24"/>
        </w:rPr>
        <w:t xml:space="preserve"> w Regulaminie Sklepu. </w:t>
      </w: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after="240"/>
        <w:rPr>
          <w:sz w:val="24"/>
          <w:szCs w:val="24"/>
        </w:rPr>
      </w:pPr>
    </w:p>
    <w:p w:rsidR="008970C7" w:rsidRPr="00447FD7" w:rsidRDefault="008970C7" w:rsidP="008970C7">
      <w:pPr>
        <w:tabs>
          <w:tab w:val="clear" w:pos="9072"/>
          <w:tab w:val="right" w:leader="dot" w:pos="9046"/>
        </w:tabs>
        <w:spacing w:after="240"/>
        <w:jc w:val="right"/>
        <w:rPr>
          <w:sz w:val="24"/>
          <w:szCs w:val="24"/>
        </w:rPr>
      </w:pPr>
      <w:r w:rsidRPr="00447FD7">
        <w:rPr>
          <w:sz w:val="24"/>
          <w:szCs w:val="24"/>
        </w:rPr>
        <w:t>—————————-———</w:t>
      </w:r>
    </w:p>
    <w:p w:rsidR="008970C7" w:rsidRPr="00BD5D9E" w:rsidRDefault="008970C7" w:rsidP="00BD5D9E">
      <w:pPr>
        <w:tabs>
          <w:tab w:val="clear" w:pos="9072"/>
          <w:tab w:val="right" w:leader="dot" w:pos="9046"/>
        </w:tabs>
        <w:spacing w:after="240"/>
        <w:jc w:val="right"/>
        <w:rPr>
          <w:sz w:val="24"/>
          <w:szCs w:val="24"/>
        </w:rPr>
      </w:pPr>
      <w:r w:rsidRPr="00447FD7">
        <w:rPr>
          <w:sz w:val="24"/>
          <w:szCs w:val="24"/>
        </w:rPr>
        <w:t xml:space="preserve">(podpis konsumenta oraz data) </w:t>
      </w:r>
    </w:p>
    <w:p w:rsidR="008970C7" w:rsidRPr="008970C7" w:rsidRDefault="008970C7" w:rsidP="008970C7">
      <w:pPr>
        <w:tabs>
          <w:tab w:val="clear" w:pos="9072"/>
          <w:tab w:val="right" w:leader="dot" w:pos="9046"/>
        </w:tabs>
        <w:rPr>
          <w:b/>
          <w:bCs/>
          <w:i/>
          <w:iCs/>
          <w:sz w:val="20"/>
          <w:szCs w:val="20"/>
        </w:rPr>
      </w:pPr>
      <w:r w:rsidRPr="008970C7">
        <w:rPr>
          <w:b/>
          <w:bCs/>
          <w:i/>
          <w:iCs/>
          <w:sz w:val="20"/>
          <w:szCs w:val="20"/>
        </w:rPr>
        <w:t xml:space="preserve">Informacja o przetwarzaniu danych osobowych w związku z odstąpieniem od umowy sprzedaży: 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Informuję, że dane osobowe podane w tym formularzu będą przetwarzane w celu obsługi procesu odstąpienia od umowy. 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Administratorem danym jest </w:t>
      </w:r>
      <w:r w:rsidRPr="008970C7">
        <w:rPr>
          <w:b/>
          <w:bCs/>
          <w:i/>
          <w:iCs/>
          <w:sz w:val="20"/>
          <w:szCs w:val="20"/>
        </w:rPr>
        <w:t>JB Data sp. z o.o., z siedzibą w Krakowie</w:t>
      </w:r>
      <w:r w:rsidRPr="008970C7">
        <w:rPr>
          <w:i/>
          <w:iCs/>
          <w:sz w:val="20"/>
          <w:szCs w:val="20"/>
        </w:rPr>
        <w:t>, al. Pokoju 1 31-548 Kraków, NIP PL6762468236, REGON 122949595, wpisana do Krajowego Rejestru Sądowego pod numerem 0000478796.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sz w:val="20"/>
          <w:szCs w:val="20"/>
        </w:rPr>
        <w:t xml:space="preserve"> </w:t>
      </w:r>
      <w:r w:rsidRPr="008970C7">
        <w:rPr>
          <w:i/>
          <w:iCs/>
          <w:sz w:val="20"/>
          <w:szCs w:val="20"/>
        </w:rPr>
        <w:t xml:space="preserve">W celu uzyskania informacji o przetwarzaniu danych osobowych bardzo proszę o kontakt pod adresem e-mail wskazany na stronie internetowej Sprzedawcy. </w:t>
      </w:r>
    </w:p>
    <w:p w:rsidR="008970C7" w:rsidRPr="0013490B" w:rsidRDefault="008970C7" w:rsidP="0013490B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W związku z obsługą procesu odstąpienia od umowy, dane mogą być przetwarzane przez podmioty zewnętrzne zaangażowane w obsługę tego procesu, takie jak biuro rachunkowe. </w:t>
      </w:r>
      <w:r w:rsidRPr="0013490B">
        <w:rPr>
          <w:i/>
          <w:iCs/>
          <w:sz w:val="20"/>
          <w:szCs w:val="20"/>
        </w:rPr>
        <w:t xml:space="preserve">Formularz będzie przechowywany przez okres </w:t>
      </w:r>
      <w:r w:rsidR="0013490B" w:rsidRPr="0013490B">
        <w:rPr>
          <w:i/>
          <w:iCs/>
          <w:sz w:val="20"/>
          <w:szCs w:val="20"/>
        </w:rPr>
        <w:t xml:space="preserve">niezbędny. </w:t>
      </w:r>
      <w:r w:rsidRPr="0013490B">
        <w:rPr>
          <w:i/>
          <w:iCs/>
          <w:sz w:val="20"/>
          <w:szCs w:val="20"/>
        </w:rPr>
        <w:t xml:space="preserve"> 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W związku z przetwarzaniem danych osobowych zawartych w formularzu, przysługują Panu / Pani następujące uprawnienia: prawo do żądania dostępu do danych, ich sprostowania, usunięcia lub ograniczenia przetwarzania, jak również prawo do złożenia skargi do Prezesa Urzędu Ochrony Danych Osobowych. 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Podanie danych jest dobrowolne, ale niezbędne do obsługi procesu odstąpienia od umowy.  </w:t>
      </w:r>
    </w:p>
    <w:p w:rsidR="008970C7" w:rsidRPr="008970C7" w:rsidRDefault="008970C7" w:rsidP="008970C7">
      <w:pPr>
        <w:numPr>
          <w:ilvl w:val="0"/>
          <w:numId w:val="2"/>
        </w:numPr>
        <w:rPr>
          <w:i/>
          <w:iCs/>
          <w:sz w:val="20"/>
          <w:szCs w:val="20"/>
        </w:rPr>
      </w:pPr>
      <w:r w:rsidRPr="008970C7">
        <w:rPr>
          <w:i/>
          <w:iCs/>
          <w:sz w:val="20"/>
          <w:szCs w:val="20"/>
        </w:rPr>
        <w:t xml:space="preserve">Więcej informacji na temat przetwarzania danych osobowych znajdą Państwo na stronie internetowej w zakładce Polityka Prywatności. </w:t>
      </w:r>
    </w:p>
    <w:p w:rsidR="00A14FED" w:rsidRDefault="00A14FED"/>
    <w:sectPr w:rsidR="00A14FE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3A" w:rsidRDefault="0022663A">
      <w:pPr>
        <w:spacing w:before="0" w:line="240" w:lineRule="auto"/>
      </w:pPr>
      <w:r>
        <w:separator/>
      </w:r>
    </w:p>
  </w:endnote>
  <w:endnote w:type="continuationSeparator" w:id="0">
    <w:p w:rsidR="0022663A" w:rsidRDefault="0022663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06" w:rsidRDefault="0022663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3A" w:rsidRDefault="0022663A">
      <w:pPr>
        <w:spacing w:before="0" w:line="240" w:lineRule="auto"/>
      </w:pPr>
      <w:r>
        <w:separator/>
      </w:r>
    </w:p>
  </w:footnote>
  <w:footnote w:type="continuationSeparator" w:id="0">
    <w:p w:rsidR="0022663A" w:rsidRDefault="0022663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7C06" w:rsidRDefault="0022663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5B29"/>
    <w:multiLevelType w:val="hybridMultilevel"/>
    <w:tmpl w:val="DFE4C254"/>
    <w:styleLink w:val="Numery"/>
    <w:lvl w:ilvl="0" w:tplc="9F482FFA">
      <w:start w:val="1"/>
      <w:numFmt w:val="decimal"/>
      <w:lvlText w:val="%1."/>
      <w:lvlJc w:val="left"/>
      <w:pPr>
        <w:ind w:left="7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7C586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D6795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36ADB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2403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5AA30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272E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4EAD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EC38C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E5778D"/>
    <w:multiLevelType w:val="hybridMultilevel"/>
    <w:tmpl w:val="DFE4C254"/>
    <w:numStyleLink w:val="Numery"/>
  </w:abstractNum>
  <w:abstractNum w:abstractNumId="2" w15:restartNumberingAfterBreak="0">
    <w:nsid w:val="661B66F5"/>
    <w:multiLevelType w:val="hybridMultilevel"/>
    <w:tmpl w:val="1E063AB0"/>
    <w:styleLink w:val="Punktory"/>
    <w:lvl w:ilvl="0" w:tplc="C70CA228">
      <w:start w:val="1"/>
      <w:numFmt w:val="bullet"/>
      <w:lvlText w:val="•"/>
      <w:lvlJc w:val="left"/>
      <w:pPr>
        <w:tabs>
          <w:tab w:val="right" w:leader="dot" w:pos="9046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28FB5E">
      <w:start w:val="1"/>
      <w:numFmt w:val="bullet"/>
      <w:lvlText w:val="•"/>
      <w:lvlJc w:val="left"/>
      <w:pPr>
        <w:tabs>
          <w:tab w:val="right" w:leader="dot" w:pos="9046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983B42">
      <w:start w:val="1"/>
      <w:numFmt w:val="bullet"/>
      <w:lvlText w:val="•"/>
      <w:lvlJc w:val="left"/>
      <w:pPr>
        <w:tabs>
          <w:tab w:val="right" w:leader="dot" w:pos="9046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0061DA">
      <w:start w:val="1"/>
      <w:numFmt w:val="bullet"/>
      <w:lvlText w:val="•"/>
      <w:lvlJc w:val="left"/>
      <w:pPr>
        <w:tabs>
          <w:tab w:val="right" w:leader="dot" w:pos="9046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6C7436">
      <w:start w:val="1"/>
      <w:numFmt w:val="bullet"/>
      <w:lvlText w:val="•"/>
      <w:lvlJc w:val="left"/>
      <w:pPr>
        <w:tabs>
          <w:tab w:val="right" w:leader="dot" w:pos="9046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83C72">
      <w:start w:val="1"/>
      <w:numFmt w:val="bullet"/>
      <w:lvlText w:val="•"/>
      <w:lvlJc w:val="left"/>
      <w:pPr>
        <w:tabs>
          <w:tab w:val="right" w:leader="dot" w:pos="9046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F4D400">
      <w:start w:val="1"/>
      <w:numFmt w:val="bullet"/>
      <w:lvlText w:val="•"/>
      <w:lvlJc w:val="left"/>
      <w:pPr>
        <w:tabs>
          <w:tab w:val="right" w:leader="dot" w:pos="9046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9EE150">
      <w:start w:val="1"/>
      <w:numFmt w:val="bullet"/>
      <w:lvlText w:val="•"/>
      <w:lvlJc w:val="left"/>
      <w:pPr>
        <w:tabs>
          <w:tab w:val="right" w:leader="dot" w:pos="9046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808DC8">
      <w:start w:val="1"/>
      <w:numFmt w:val="bullet"/>
      <w:lvlText w:val="•"/>
      <w:lvlJc w:val="left"/>
      <w:pPr>
        <w:tabs>
          <w:tab w:val="right" w:leader="dot" w:pos="9046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011C2E"/>
    <w:multiLevelType w:val="hybridMultilevel"/>
    <w:tmpl w:val="1E063AB0"/>
    <w:numStyleLink w:val="Punktory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0C7"/>
    <w:rsid w:val="000E54BF"/>
    <w:rsid w:val="0013490B"/>
    <w:rsid w:val="0022663A"/>
    <w:rsid w:val="005639AC"/>
    <w:rsid w:val="006E13A3"/>
    <w:rsid w:val="008970C7"/>
    <w:rsid w:val="00A14FED"/>
    <w:rsid w:val="00BD5D9E"/>
    <w:rsid w:val="00D7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DEF8F7"/>
  <w15:chartTrackingRefBased/>
  <w15:docId w15:val="{C1E5211A-15B5-DF40-B0A8-F5F22DB3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0C7"/>
    <w:pPr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72"/>
      </w:tabs>
      <w:spacing w:before="120" w:line="276" w:lineRule="auto"/>
      <w:jc w:val="both"/>
    </w:pPr>
    <w:rPr>
      <w:rFonts w:ascii="Times New Roman" w:eastAsia="Times New Roman" w:hAnsi="Times New Roman" w:cs="Times New Roman"/>
      <w:color w:val="000000"/>
      <w:sz w:val="22"/>
      <w:szCs w:val="22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97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970C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HRozdzia">
    <w:name w:val="H_Rozdział"/>
    <w:rsid w:val="008970C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right" w:leader="dot" w:pos="9072"/>
      </w:tabs>
      <w:suppressAutoHyphens/>
      <w:spacing w:before="240" w:after="120" w:line="276" w:lineRule="auto"/>
      <w:jc w:val="center"/>
    </w:pPr>
    <w:rPr>
      <w:rFonts w:ascii="Times New Roman" w:eastAsia="Arial Unicode MS" w:hAnsi="Times New Roman" w:cs="Arial Unicode MS"/>
      <w:b/>
      <w:bCs/>
      <w:color w:val="000000"/>
      <w:sz w:val="22"/>
      <w:szCs w:val="22"/>
      <w:u w:color="000000"/>
      <w:bdr w:val="nil"/>
      <w:lang w:eastAsia="pl-PL"/>
    </w:rPr>
  </w:style>
  <w:style w:type="paragraph" w:customStyle="1" w:styleId="parinner">
    <w:name w:val="parinner"/>
    <w:rsid w:val="008970C7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Punktory">
    <w:name w:val="Punktory"/>
    <w:rsid w:val="008970C7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8970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9072"/>
      </w:tabs>
      <w:spacing w:before="100" w:beforeAutospacing="1" w:after="100" w:afterAutospacing="1" w:line="240" w:lineRule="auto"/>
      <w:jc w:val="left"/>
    </w:pPr>
    <w:rPr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0C7"/>
    <w:pPr>
      <w:spacing w:before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0C7"/>
    <w:rPr>
      <w:rFonts w:ascii="Times New Roman" w:eastAsia="Times New Roman" w:hAnsi="Times New Roman" w:cs="Times New Roman"/>
      <w:color w:val="000000"/>
      <w:sz w:val="18"/>
      <w:szCs w:val="18"/>
      <w:u w:color="000000"/>
      <w:bdr w:val="nil"/>
      <w:lang w:eastAsia="pl-PL"/>
    </w:rPr>
  </w:style>
  <w:style w:type="paragraph" w:customStyle="1" w:styleId="Domylne">
    <w:name w:val="Domyślne"/>
    <w:rsid w:val="008970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rsid w:val="008970C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Krzywicka</dc:creator>
  <cp:keywords/>
  <dc:description/>
  <cp:lastModifiedBy>Katarzyna Krzywicka</cp:lastModifiedBy>
  <cp:revision>3</cp:revision>
  <dcterms:created xsi:type="dcterms:W3CDTF">2020-07-30T11:29:00Z</dcterms:created>
  <dcterms:modified xsi:type="dcterms:W3CDTF">2020-07-31T12:43:00Z</dcterms:modified>
</cp:coreProperties>
</file>